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68FCF375" w:rsidR="00AA20A6" w:rsidRPr="005200BC" w:rsidRDefault="001B677B" w:rsidP="00AA20A6">
      <w:pPr>
        <w:pStyle w:val="Body"/>
        <w:tabs>
          <w:tab w:val="left" w:pos="4965"/>
        </w:tabs>
        <w:spacing w:after="0" w:line="240" w:lineRule="auto"/>
        <w:contextualSpacing/>
        <w:jc w:val="center"/>
        <w:rPr>
          <w:b/>
          <w:bCs/>
        </w:rPr>
      </w:pPr>
      <w:bookmarkStart w:id="0" w:name="_Hlk518887670"/>
      <w:r>
        <w:rPr>
          <w:b/>
          <w:bCs/>
        </w:rPr>
        <w:t>Ocean Adventure</w:t>
      </w:r>
      <w:r w:rsidR="005200BC" w:rsidRPr="005200BC">
        <w:rPr>
          <w:b/>
          <w:bCs/>
        </w:rPr>
        <w:t xml:space="preserve"> Lab</w:t>
      </w:r>
    </w:p>
    <w:p w14:paraId="5480AD84" w14:textId="4936FCCA" w:rsidR="00AA20A6" w:rsidRPr="005200BC" w:rsidRDefault="005200BC" w:rsidP="00AA20A6">
      <w:pPr>
        <w:pStyle w:val="Body"/>
        <w:tabs>
          <w:tab w:val="left" w:pos="4965"/>
        </w:tabs>
        <w:spacing w:after="0" w:line="240" w:lineRule="auto"/>
        <w:contextualSpacing/>
        <w:jc w:val="center"/>
        <w:rPr>
          <w:i/>
          <w:iCs/>
        </w:rPr>
      </w:pPr>
      <w:r w:rsidRPr="005200BC">
        <w:rPr>
          <w:i/>
          <w:iCs/>
        </w:rPr>
        <w:t>Whales and Sound Waves</w:t>
      </w:r>
    </w:p>
    <w:bookmarkEnd w:id="0"/>
    <w:p w14:paraId="678D9324" w14:textId="77777777" w:rsidR="00AA20A6" w:rsidRPr="005200BC" w:rsidRDefault="00AA20A6" w:rsidP="00AA20A6">
      <w:pPr>
        <w:pStyle w:val="Body"/>
        <w:tabs>
          <w:tab w:val="left" w:pos="4965"/>
        </w:tabs>
        <w:spacing w:after="0" w:line="240" w:lineRule="auto"/>
        <w:contextualSpacing/>
        <w:jc w:val="center"/>
        <w:rPr>
          <w:b/>
          <w:bCs/>
        </w:rPr>
      </w:pPr>
    </w:p>
    <w:p w14:paraId="3D52C563" w14:textId="265202CF" w:rsidR="00AA20A6" w:rsidRPr="005200BC" w:rsidRDefault="00AA20A6" w:rsidP="00AA20A6">
      <w:pPr>
        <w:pStyle w:val="Default"/>
        <w:contextualSpacing/>
        <w:rPr>
          <w:rFonts w:ascii="Calibri" w:hAnsi="Calibri" w:cs="Calibri"/>
        </w:rPr>
      </w:pPr>
      <w:r w:rsidRPr="005200BC">
        <w:rPr>
          <w:rFonts w:ascii="Calibri" w:hAnsi="Calibri" w:cs="Calibri"/>
          <w:b/>
          <w:bCs/>
          <w:u w:color="000000"/>
        </w:rPr>
        <w:t xml:space="preserve">Time: </w:t>
      </w:r>
      <w:r w:rsidR="005200BC" w:rsidRPr="005200BC">
        <w:rPr>
          <w:rFonts w:ascii="Calibri" w:hAnsi="Calibri" w:cs="Calibri"/>
          <w:u w:color="000000"/>
        </w:rPr>
        <w:t>12 minutes</w:t>
      </w:r>
    </w:p>
    <w:p w14:paraId="2B6B43BA" w14:textId="24D3FBB4" w:rsidR="00AA20A6" w:rsidRPr="005200BC" w:rsidRDefault="00AA20A6" w:rsidP="00AA20A6">
      <w:pPr>
        <w:pStyle w:val="Default"/>
        <w:contextualSpacing/>
        <w:rPr>
          <w:rFonts w:ascii="Calibri" w:hAnsi="Calibri" w:cs="Calibri"/>
        </w:rPr>
      </w:pPr>
      <w:r w:rsidRPr="005200BC">
        <w:rPr>
          <w:rFonts w:ascii="Calibri" w:hAnsi="Calibri" w:cs="Calibri"/>
          <w:b/>
          <w:bCs/>
          <w:u w:color="000000"/>
        </w:rPr>
        <w:t xml:space="preserve">Group Size: </w:t>
      </w:r>
      <w:r w:rsidR="005200BC" w:rsidRPr="005200BC">
        <w:rPr>
          <w:rFonts w:ascii="Calibri" w:hAnsi="Calibri" w:cs="Calibri"/>
          <w:u w:color="000000"/>
        </w:rPr>
        <w:t>10-15 students</w:t>
      </w:r>
    </w:p>
    <w:p w14:paraId="4D120B77" w14:textId="2B239903" w:rsidR="00AA20A6" w:rsidRPr="005200BC" w:rsidRDefault="00AA20A6" w:rsidP="00AA20A6">
      <w:pPr>
        <w:pStyle w:val="Default"/>
        <w:contextualSpacing/>
        <w:rPr>
          <w:rFonts w:ascii="Calibri" w:hAnsi="Calibri" w:cs="Calibri"/>
        </w:rPr>
      </w:pPr>
      <w:r w:rsidRPr="005200BC">
        <w:rPr>
          <w:rFonts w:ascii="Calibri" w:hAnsi="Calibri" w:cs="Calibri"/>
          <w:b/>
          <w:bCs/>
          <w:u w:color="000000"/>
        </w:rPr>
        <w:t xml:space="preserve">Grade Levels: </w:t>
      </w:r>
      <w:r w:rsidR="005200BC" w:rsidRPr="005200BC">
        <w:rPr>
          <w:rFonts w:ascii="Calibri" w:hAnsi="Calibri" w:cs="Calibri"/>
          <w:u w:color="000000"/>
        </w:rPr>
        <w:t>2</w:t>
      </w:r>
      <w:r w:rsidR="005200BC" w:rsidRPr="005200BC">
        <w:rPr>
          <w:rFonts w:ascii="Calibri" w:hAnsi="Calibri" w:cs="Calibri"/>
          <w:u w:color="000000"/>
          <w:vertAlign w:val="superscript"/>
        </w:rPr>
        <w:t>nd</w:t>
      </w:r>
      <w:r w:rsidR="005200BC" w:rsidRPr="005200BC">
        <w:rPr>
          <w:rFonts w:ascii="Calibri" w:hAnsi="Calibri" w:cs="Calibri"/>
          <w:u w:color="000000"/>
        </w:rPr>
        <w:t xml:space="preserve"> – 3</w:t>
      </w:r>
      <w:r w:rsidR="005200BC" w:rsidRPr="005200BC">
        <w:rPr>
          <w:rFonts w:ascii="Calibri" w:hAnsi="Calibri" w:cs="Calibri"/>
          <w:u w:color="000000"/>
          <w:vertAlign w:val="superscript"/>
        </w:rPr>
        <w:t>rd</w:t>
      </w:r>
      <w:r w:rsidR="005200BC" w:rsidRPr="005200BC">
        <w:rPr>
          <w:rFonts w:ascii="Calibri" w:hAnsi="Calibri" w:cs="Calibri"/>
          <w:u w:color="000000"/>
        </w:rPr>
        <w:t xml:space="preserve"> </w:t>
      </w:r>
      <w:r w:rsidR="00BB03D4">
        <w:rPr>
          <w:rFonts w:ascii="Calibri" w:hAnsi="Calibri" w:cs="Calibri"/>
          <w:u w:color="000000"/>
        </w:rPr>
        <w:t>grade</w:t>
      </w:r>
    </w:p>
    <w:p w14:paraId="484EA65A" w14:textId="627F57E1" w:rsidR="00AA20A6" w:rsidRPr="005200BC" w:rsidRDefault="00AA20A6" w:rsidP="00AA20A6">
      <w:pPr>
        <w:pStyle w:val="Default"/>
        <w:contextualSpacing/>
        <w:rPr>
          <w:rFonts w:ascii="Calibri" w:hAnsi="Calibri" w:cs="Calibri"/>
          <w:u w:color="000000"/>
        </w:rPr>
      </w:pPr>
      <w:r w:rsidRPr="005200BC">
        <w:rPr>
          <w:rFonts w:ascii="Calibri" w:hAnsi="Calibri" w:cs="Calibri"/>
          <w:b/>
          <w:bCs/>
          <w:u w:color="000000"/>
        </w:rPr>
        <w:t>Location:</w:t>
      </w:r>
      <w:r w:rsidRPr="005200BC">
        <w:rPr>
          <w:rFonts w:ascii="Calibri" w:hAnsi="Calibri" w:cs="Calibri"/>
          <w:u w:color="000000"/>
        </w:rPr>
        <w:t xml:space="preserve"> </w:t>
      </w:r>
      <w:r w:rsidR="005200BC" w:rsidRPr="005200BC">
        <w:rPr>
          <w:rFonts w:ascii="Calibri" w:hAnsi="Calibri" w:cs="Calibri"/>
          <w:u w:color="000000"/>
        </w:rPr>
        <w:t>Sahm Marine Education Center</w:t>
      </w:r>
      <w:r w:rsidR="00BB03D4">
        <w:rPr>
          <w:rFonts w:ascii="Calibri" w:hAnsi="Calibri" w:cs="Calibri"/>
          <w:u w:color="000000"/>
        </w:rPr>
        <w:t xml:space="preserve"> (Octo Side)</w:t>
      </w:r>
    </w:p>
    <w:p w14:paraId="0C50A789" w14:textId="77777777" w:rsidR="00AA20A6" w:rsidRPr="005200BC" w:rsidRDefault="00AA20A6" w:rsidP="00AA20A6">
      <w:pPr>
        <w:pStyle w:val="Body"/>
        <w:tabs>
          <w:tab w:val="left" w:pos="4965"/>
        </w:tabs>
        <w:spacing w:after="0" w:line="240" w:lineRule="auto"/>
        <w:contextualSpacing/>
      </w:pPr>
    </w:p>
    <w:p w14:paraId="0D37E846" w14:textId="77777777" w:rsidR="00AA20A6" w:rsidRPr="005200BC" w:rsidRDefault="00AA20A6" w:rsidP="00AA20A6">
      <w:pPr>
        <w:pStyle w:val="Body"/>
        <w:shd w:val="clear" w:color="auto" w:fill="002060"/>
        <w:spacing w:after="0" w:line="240" w:lineRule="auto"/>
        <w:contextualSpacing/>
        <w:rPr>
          <w:color w:val="FFFFFF" w:themeColor="background1"/>
        </w:rPr>
      </w:pPr>
      <w:r w:rsidRPr="005200BC">
        <w:rPr>
          <w:b/>
          <w:bCs/>
          <w:iCs/>
          <w:color w:val="FFFFFF" w:themeColor="background1"/>
        </w:rPr>
        <w:t>OVERVIEW OF ACTIVITY</w:t>
      </w:r>
    </w:p>
    <w:p w14:paraId="571F684E" w14:textId="70809E39" w:rsidR="00AA20A6" w:rsidRPr="005200BC" w:rsidRDefault="00AA20A6" w:rsidP="00AA20A6">
      <w:pPr>
        <w:pStyle w:val="Default"/>
        <w:contextualSpacing/>
        <w:rPr>
          <w:rFonts w:ascii="Calibri" w:hAnsi="Calibri" w:cs="Calibri"/>
        </w:rPr>
      </w:pPr>
    </w:p>
    <w:p w14:paraId="2649FBDC" w14:textId="77777777" w:rsidR="005200BC" w:rsidRPr="005200BC" w:rsidRDefault="005200BC" w:rsidP="005200BC">
      <w:pPr>
        <w:pStyle w:val="BodyText"/>
        <w:rPr>
          <w:rFonts w:ascii="Calibri" w:hAnsi="Calibri" w:cs="Calibri"/>
          <w:sz w:val="22"/>
          <w:szCs w:val="22"/>
        </w:rPr>
      </w:pPr>
      <w:r w:rsidRPr="005200BC">
        <w:rPr>
          <w:rFonts w:ascii="Calibri" w:hAnsi="Calibri" w:cs="Calibri"/>
          <w:sz w:val="22"/>
          <w:szCs w:val="22"/>
        </w:rPr>
        <w:t>Students will learn about communication and echolocation abilities of whales after examining a dolphin skull, using tuning forks and hydrophones to experiment with sound waves and sound production, and viewing video/sound clips of whales.</w:t>
      </w:r>
    </w:p>
    <w:p w14:paraId="1142D63D" w14:textId="77777777" w:rsidR="005200BC" w:rsidRPr="005200BC" w:rsidRDefault="005200BC" w:rsidP="00AA20A6">
      <w:pPr>
        <w:pStyle w:val="Default"/>
        <w:contextualSpacing/>
        <w:rPr>
          <w:rFonts w:ascii="Calibri" w:hAnsi="Calibri" w:cs="Calibri"/>
        </w:rPr>
      </w:pPr>
    </w:p>
    <w:p w14:paraId="6AF15818" w14:textId="77777777" w:rsidR="00AA20A6" w:rsidRPr="005200BC" w:rsidRDefault="00AA20A6" w:rsidP="00AA20A6">
      <w:pPr>
        <w:pStyle w:val="Body"/>
        <w:keepNext/>
        <w:shd w:val="clear" w:color="auto" w:fill="002060"/>
        <w:spacing w:after="0" w:line="240" w:lineRule="auto"/>
        <w:contextualSpacing/>
        <w:outlineLvl w:val="0"/>
        <w:rPr>
          <w:color w:val="FFFFFF" w:themeColor="background1"/>
        </w:rPr>
      </w:pPr>
      <w:r w:rsidRPr="005200BC">
        <w:rPr>
          <w:b/>
          <w:bCs/>
          <w:iCs/>
          <w:color w:val="FFFFFF" w:themeColor="background1"/>
          <w:lang w:val="de-DE"/>
        </w:rPr>
        <w:t>PERFORMANCE OBJECTIVES</w:t>
      </w:r>
    </w:p>
    <w:p w14:paraId="55D46DEE" w14:textId="2211A43D" w:rsidR="00AA20A6" w:rsidRPr="005200BC" w:rsidRDefault="00AA20A6" w:rsidP="00AA20A6">
      <w:pPr>
        <w:pStyle w:val="Normal1"/>
        <w:rPr>
          <w:rFonts w:ascii="Calibri" w:hAnsi="Calibri" w:cs="Calibri"/>
          <w:szCs w:val="22"/>
        </w:rPr>
      </w:pPr>
    </w:p>
    <w:p w14:paraId="6A5B1B72" w14:textId="77777777" w:rsidR="005200BC" w:rsidRPr="005200BC" w:rsidRDefault="005200BC" w:rsidP="008B184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Given access to a model dolphin skull, posters and instructor, students will be able to correctly provide a definition for echolocation and will be able to explain the function of the dolphin’s lower jaw in its ability to echolocate.</w:t>
      </w:r>
    </w:p>
    <w:p w14:paraId="4438D5B5" w14:textId="4A5B4DC5" w:rsidR="005200BC" w:rsidRPr="005200BC" w:rsidRDefault="005200BC" w:rsidP="008B184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Given access to hydrophones, tuning forks, and instructor</w:t>
      </w:r>
      <w:r w:rsidR="00BB03D4">
        <w:rPr>
          <w:rFonts w:ascii="Calibri" w:hAnsi="Calibri" w:cs="Calibri"/>
          <w:sz w:val="22"/>
          <w:szCs w:val="22"/>
        </w:rPr>
        <w:t>,</w:t>
      </w:r>
      <w:r w:rsidRPr="005200BC">
        <w:rPr>
          <w:rFonts w:ascii="Calibri" w:hAnsi="Calibri" w:cs="Calibri"/>
          <w:sz w:val="22"/>
          <w:szCs w:val="22"/>
        </w:rPr>
        <w:t xml:space="preserve"> students will observe and hear vibrating objects make sound in water.  </w:t>
      </w:r>
    </w:p>
    <w:p w14:paraId="536B4CCE" w14:textId="77777777" w:rsidR="005200BC" w:rsidRPr="005200BC" w:rsidRDefault="005200BC" w:rsidP="008B184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 xml:space="preserve">Given access to the Whale Sound Video and after seeing and hearing the different whale sounds, students will be able to identify the animals by their sound alone.  </w:t>
      </w:r>
    </w:p>
    <w:p w14:paraId="19D670F5" w14:textId="77777777" w:rsidR="005200BC" w:rsidRPr="005200BC" w:rsidRDefault="005200BC" w:rsidP="00AA20A6">
      <w:pPr>
        <w:pStyle w:val="Normal1"/>
        <w:rPr>
          <w:rFonts w:ascii="Calibri" w:hAnsi="Calibri" w:cs="Calibri"/>
          <w:szCs w:val="22"/>
        </w:rPr>
      </w:pPr>
    </w:p>
    <w:p w14:paraId="518A14E8" w14:textId="77777777" w:rsidR="00AA20A6" w:rsidRPr="005200BC" w:rsidRDefault="00AA20A6" w:rsidP="00AA20A6">
      <w:pPr>
        <w:pStyle w:val="Body"/>
        <w:shd w:val="clear" w:color="auto" w:fill="002060"/>
        <w:tabs>
          <w:tab w:val="left" w:pos="4965"/>
        </w:tabs>
        <w:spacing w:after="0" w:line="240" w:lineRule="auto"/>
        <w:contextualSpacing/>
        <w:rPr>
          <w:color w:val="FFFFFF" w:themeColor="background1"/>
        </w:rPr>
      </w:pPr>
      <w:r w:rsidRPr="005200BC">
        <w:rPr>
          <w:b/>
          <w:bCs/>
          <w:iCs/>
          <w:color w:val="FFFFFF" w:themeColor="background1"/>
        </w:rPr>
        <w:t>CHALLENGE</w:t>
      </w:r>
    </w:p>
    <w:p w14:paraId="160B6378" w14:textId="7FC87D74" w:rsidR="00AA20A6" w:rsidRPr="005200BC" w:rsidRDefault="00AA20A6" w:rsidP="00AA20A6">
      <w:pPr>
        <w:pStyle w:val="Body"/>
        <w:tabs>
          <w:tab w:val="left" w:pos="4965"/>
        </w:tabs>
        <w:spacing w:after="0" w:line="240" w:lineRule="auto"/>
        <w:contextualSpacing/>
        <w:rPr>
          <w:b/>
          <w:bCs/>
          <w:i/>
          <w:iCs/>
        </w:rPr>
      </w:pPr>
    </w:p>
    <w:p w14:paraId="4981B923" w14:textId="161B29D3" w:rsidR="00BE347B" w:rsidRPr="005200BC" w:rsidRDefault="005200BC" w:rsidP="00AA20A6">
      <w:pPr>
        <w:pStyle w:val="Body"/>
        <w:tabs>
          <w:tab w:val="left" w:pos="4965"/>
        </w:tabs>
        <w:spacing w:after="0" w:line="240" w:lineRule="auto"/>
        <w:contextualSpacing/>
        <w:rPr>
          <w:b/>
          <w:bCs/>
        </w:rPr>
      </w:pPr>
      <w:r>
        <w:rPr>
          <w:b/>
          <w:bCs/>
        </w:rPr>
        <w:t xml:space="preserve">Discover how whales communicate and how toothed whales specifically use echolocation to help them find food and gather information about their surroundings. </w:t>
      </w:r>
    </w:p>
    <w:p w14:paraId="76EB73C5" w14:textId="77777777" w:rsidR="00BE347B" w:rsidRPr="005200BC" w:rsidRDefault="00BE347B" w:rsidP="00AA20A6">
      <w:pPr>
        <w:pStyle w:val="Body"/>
        <w:tabs>
          <w:tab w:val="left" w:pos="4965"/>
        </w:tabs>
        <w:spacing w:after="0" w:line="240" w:lineRule="auto"/>
        <w:contextualSpacing/>
        <w:rPr>
          <w:b/>
          <w:bCs/>
        </w:rPr>
      </w:pPr>
    </w:p>
    <w:p w14:paraId="4DF3B056" w14:textId="77777777" w:rsidR="00AA20A6" w:rsidRPr="005200BC" w:rsidRDefault="00AA20A6" w:rsidP="00AA20A6">
      <w:pPr>
        <w:pStyle w:val="Body"/>
        <w:shd w:val="clear" w:color="auto" w:fill="002060"/>
        <w:tabs>
          <w:tab w:val="left" w:pos="4965"/>
        </w:tabs>
        <w:spacing w:after="0" w:line="240" w:lineRule="auto"/>
        <w:contextualSpacing/>
        <w:rPr>
          <w:color w:val="FFFFFF" w:themeColor="background1"/>
        </w:rPr>
      </w:pPr>
      <w:r w:rsidRPr="005200BC">
        <w:rPr>
          <w:b/>
          <w:bCs/>
          <w:iCs/>
          <w:color w:val="FFFFFF" w:themeColor="background1"/>
        </w:rPr>
        <w:t>MATERIALS</w:t>
      </w:r>
    </w:p>
    <w:p w14:paraId="6F19C40D" w14:textId="0247CF6C" w:rsidR="00AA20A6" w:rsidRPr="005200BC" w:rsidRDefault="00AA20A6" w:rsidP="00AA20A6">
      <w:pPr>
        <w:pStyle w:val="Default"/>
        <w:spacing w:before="100"/>
        <w:contextualSpacing/>
        <w:rPr>
          <w:rFonts w:ascii="Calibri" w:hAnsi="Calibri" w:cs="Calibri"/>
        </w:rPr>
      </w:pPr>
    </w:p>
    <w:p w14:paraId="2C4672B2"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Tuning forks</w:t>
      </w:r>
    </w:p>
    <w:p w14:paraId="25AAE724" w14:textId="2631EB3A"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Striking board surface for tuning forks</w:t>
      </w:r>
    </w:p>
    <w:p w14:paraId="287206B4"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Forks, ½ suspended between two pieces of string</w:t>
      </w:r>
    </w:p>
    <w:p w14:paraId="3977EAD4"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One pan of water</w:t>
      </w:r>
    </w:p>
    <w:p w14:paraId="48788CC6"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Two hydrophone and external speaker hook-ups</w:t>
      </w:r>
    </w:p>
    <w:p w14:paraId="53BD65E4"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Table to set up outside of theatre</w:t>
      </w:r>
    </w:p>
    <w:p w14:paraId="6D898E38" w14:textId="77777777" w:rsidR="008B1842" w:rsidRDefault="008B1842"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Lab top</w:t>
      </w:r>
    </w:p>
    <w:p w14:paraId="62D08189" w14:textId="5121E291"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DVD of cetacean sound/video files</w:t>
      </w:r>
    </w:p>
    <w:p w14:paraId="74064799"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Bottlenose dolphin skull</w:t>
      </w:r>
    </w:p>
    <w:p w14:paraId="2FF5A8D3" w14:textId="77777777"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Poster explaining echolocation</w:t>
      </w:r>
    </w:p>
    <w:p w14:paraId="7E5A8462" w14:textId="6B77CBBE" w:rsidR="005200BC" w:rsidRPr="005200BC" w:rsidRDefault="005200BC" w:rsidP="008B184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Poster showing odontocetes and myst</w:t>
      </w:r>
      <w:r w:rsidR="008B1842">
        <w:rPr>
          <w:rFonts w:ascii="Calibri" w:hAnsi="Calibri" w:cs="Calibri"/>
          <w:sz w:val="22"/>
          <w:szCs w:val="22"/>
        </w:rPr>
        <w:t>i</w:t>
      </w:r>
      <w:r w:rsidRPr="005200BC">
        <w:rPr>
          <w:rFonts w:ascii="Calibri" w:hAnsi="Calibri" w:cs="Calibri"/>
          <w:sz w:val="22"/>
          <w:szCs w:val="22"/>
        </w:rPr>
        <w:t>cetes</w:t>
      </w:r>
    </w:p>
    <w:p w14:paraId="7C75E157" w14:textId="0F2007F7" w:rsidR="005200BC" w:rsidRDefault="005200BC" w:rsidP="005200B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Towels</w:t>
      </w:r>
    </w:p>
    <w:p w14:paraId="5ADE5B02" w14:textId="66B0028B" w:rsidR="001B677B" w:rsidRDefault="001B677B" w:rsidP="001B677B">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095E8C4E" w14:textId="77777777" w:rsidR="001B677B" w:rsidRPr="001B677B" w:rsidRDefault="001B677B" w:rsidP="001B677B">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25C5A331" w14:textId="77777777" w:rsidR="005200BC" w:rsidRPr="005200BC" w:rsidRDefault="005200BC" w:rsidP="00AA20A6">
      <w:pPr>
        <w:pStyle w:val="Default"/>
        <w:spacing w:before="100"/>
        <w:contextualSpacing/>
        <w:rPr>
          <w:rFonts w:ascii="Calibri" w:hAnsi="Calibri" w:cs="Calibri"/>
        </w:rPr>
      </w:pPr>
      <w:bookmarkStart w:id="1" w:name="_GoBack"/>
      <w:bookmarkEnd w:id="1"/>
    </w:p>
    <w:p w14:paraId="5522E3A0" w14:textId="00EBB761" w:rsidR="00E3209B" w:rsidRPr="005200BC" w:rsidRDefault="00E3209B" w:rsidP="00E3209B">
      <w:pPr>
        <w:pStyle w:val="Body"/>
        <w:shd w:val="clear" w:color="auto" w:fill="002060"/>
        <w:spacing w:after="0" w:line="240" w:lineRule="auto"/>
        <w:contextualSpacing/>
        <w:rPr>
          <w:color w:val="FFFFFF" w:themeColor="background1"/>
        </w:rPr>
      </w:pPr>
      <w:r w:rsidRPr="005200BC">
        <w:rPr>
          <w:b/>
          <w:bCs/>
          <w:color w:val="FFFFFF" w:themeColor="background1"/>
        </w:rPr>
        <w:lastRenderedPageBreak/>
        <w:t>ADVANCE PREPARATION</w:t>
      </w:r>
    </w:p>
    <w:p w14:paraId="6721A8EA" w14:textId="13094855" w:rsidR="00E3209B" w:rsidRPr="005200BC" w:rsidRDefault="00E3209B" w:rsidP="00AA20A6">
      <w:pPr>
        <w:pStyle w:val="Default"/>
        <w:spacing w:before="100"/>
        <w:contextualSpacing/>
        <w:rPr>
          <w:rFonts w:ascii="Calibri" w:hAnsi="Calibri" w:cs="Calibri"/>
        </w:rPr>
      </w:pPr>
    </w:p>
    <w:p w14:paraId="23F84F41" w14:textId="43B78535" w:rsidR="005200BC" w:rsidRPr="005200BC" w:rsidRDefault="005200BC" w:rsidP="008B184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 xml:space="preserve">Set up </w:t>
      </w:r>
      <w:r w:rsidR="00283AD1">
        <w:rPr>
          <w:rFonts w:ascii="Calibri" w:hAnsi="Calibri" w:cs="Calibri"/>
          <w:sz w:val="22"/>
          <w:szCs w:val="22"/>
        </w:rPr>
        <w:t>an extra table in the classroom.</w:t>
      </w:r>
    </w:p>
    <w:p w14:paraId="08052E5C" w14:textId="77777777" w:rsidR="005200BC" w:rsidRPr="005200BC" w:rsidRDefault="005200BC" w:rsidP="008B184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Fill trays with water and test hydrophone speakers to make sure that they are working, and that the volume level is appropriate.</w:t>
      </w:r>
    </w:p>
    <w:p w14:paraId="49D0264F" w14:textId="77777777" w:rsidR="005200BC" w:rsidRPr="005200BC" w:rsidRDefault="005200BC" w:rsidP="008B184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Unravel the strings on the forks and set them on the table.</w:t>
      </w:r>
    </w:p>
    <w:p w14:paraId="515A88F4" w14:textId="77777777" w:rsidR="005200BC" w:rsidRPr="005200BC" w:rsidRDefault="005200BC" w:rsidP="008B184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Set out the dolphin skull on the table and the corresponding echolocation and cetacean posters.</w:t>
      </w:r>
    </w:p>
    <w:p w14:paraId="3DD1AE5E" w14:textId="1259C5B5" w:rsidR="005200BC" w:rsidRPr="005200BC" w:rsidRDefault="005200BC" w:rsidP="005200BC">
      <w:pPr>
        <w:pStyle w:val="Default"/>
        <w:spacing w:before="100"/>
        <w:contextualSpacing/>
        <w:rPr>
          <w:rFonts w:ascii="Calibri" w:hAnsi="Calibri" w:cs="Calibri"/>
        </w:rPr>
      </w:pPr>
      <w:r w:rsidRPr="005200BC">
        <w:rPr>
          <w:rFonts w:ascii="Calibri" w:hAnsi="Calibri" w:cs="Calibri"/>
        </w:rPr>
        <w:t>Cue up the video and make sure that the VCR and DVD players are ready and working.  Check the volume level of the players.</w:t>
      </w:r>
    </w:p>
    <w:p w14:paraId="7E62D241" w14:textId="09C0AC14" w:rsidR="005200BC" w:rsidRPr="005200BC" w:rsidRDefault="005200BC" w:rsidP="005200BC">
      <w:pPr>
        <w:pStyle w:val="Default"/>
        <w:spacing w:before="100"/>
        <w:contextualSpacing/>
        <w:rPr>
          <w:rFonts w:ascii="Calibri" w:hAnsi="Calibri" w:cs="Calibri"/>
        </w:rPr>
      </w:pPr>
    </w:p>
    <w:p w14:paraId="4A83086E" w14:textId="77777777" w:rsidR="00AA20A6" w:rsidRPr="005200BC" w:rsidRDefault="00AA20A6" w:rsidP="00AA20A6">
      <w:pPr>
        <w:pStyle w:val="Default"/>
        <w:shd w:val="clear" w:color="auto" w:fill="002060"/>
        <w:spacing w:before="100"/>
        <w:contextualSpacing/>
        <w:rPr>
          <w:rFonts w:ascii="Calibri" w:hAnsi="Calibri" w:cs="Calibri"/>
          <w:color w:val="FFFFFF" w:themeColor="background1"/>
        </w:rPr>
      </w:pPr>
      <w:r w:rsidRPr="005200BC">
        <w:rPr>
          <w:rFonts w:ascii="Calibri" w:hAnsi="Calibri" w:cs="Calibri"/>
          <w:b/>
          <w:bCs/>
          <w:color w:val="FFFFFF" w:themeColor="background1"/>
          <w:u w:color="000000"/>
        </w:rPr>
        <w:t>PROCEDURE</w:t>
      </w:r>
    </w:p>
    <w:p w14:paraId="5324CF91" w14:textId="30291557" w:rsidR="006B73DE" w:rsidRPr="005200BC" w:rsidRDefault="006B73DE" w:rsidP="00AA20A6">
      <w:pPr>
        <w:pStyle w:val="Normal1"/>
        <w:rPr>
          <w:rFonts w:ascii="Calibri" w:hAnsi="Calibri" w:cs="Calibri"/>
          <w:szCs w:val="22"/>
        </w:rPr>
      </w:pPr>
    </w:p>
    <w:p w14:paraId="282C5491" w14:textId="77777777" w:rsidR="008B1842" w:rsidRDefault="005200BC"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r w:rsidRPr="005200BC">
        <w:rPr>
          <w:rFonts w:ascii="Calibri" w:hAnsi="Calibri" w:cs="Calibri"/>
          <w:b/>
          <w:bCs/>
          <w:sz w:val="22"/>
          <w:szCs w:val="22"/>
        </w:rPr>
        <w:t xml:space="preserve">Engage:  </w:t>
      </w:r>
    </w:p>
    <w:p w14:paraId="2BE34CAE" w14:textId="002F318A"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Does sound travel underwater?  Can whales hear sounds like you and I can?  Do whales make sounds?  Do you think you could identify the type of whale from the sounds they make?</w:t>
      </w:r>
    </w:p>
    <w:p w14:paraId="03DF2127" w14:textId="5C307222" w:rsidR="008B1842" w:rsidRDefault="008B1842"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r>
        <w:rPr>
          <w:rFonts w:ascii="Calibri" w:hAnsi="Calibri" w:cs="Calibri"/>
          <w:b/>
          <w:bCs/>
          <w:sz w:val="22"/>
          <w:szCs w:val="22"/>
        </w:rPr>
        <w:t>Explore and Explain:</w:t>
      </w:r>
      <w:r w:rsidR="005200BC" w:rsidRPr="005200BC">
        <w:rPr>
          <w:rFonts w:ascii="Calibri" w:hAnsi="Calibri" w:cs="Calibri"/>
          <w:b/>
          <w:bCs/>
          <w:sz w:val="22"/>
          <w:szCs w:val="22"/>
        </w:rPr>
        <w:t xml:space="preserve">  </w:t>
      </w:r>
    </w:p>
    <w:p w14:paraId="4A017891" w14:textId="0FE29E49"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All whales use sound to communicate, and toothed whales use echolocation to help them find their food and gather information about their surroundings.  We are going to learn how whales make sounds, how they hear sounds, and how they use this information to find food.</w:t>
      </w:r>
    </w:p>
    <w:p w14:paraId="357B25D9" w14:textId="77777777"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Do sound waves travel underwater?  Strike the tuning fork and place it in the tray of water—listen to the sound waves the hydrophone picks up. Explain that sound produces vibrations that travel in waves through the environment, and that water is a better conductor than air for sound waves.  Have they ever tried to talk or scream at a friend while underwater in a swimming pool?  After you strike the tuning fork, have students observe the ripples created on the surface of the water as you put the tuning fork in—these are vibrations caused by sound!</w:t>
      </w:r>
    </w:p>
    <w:p w14:paraId="5067C122" w14:textId="77777777"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Have students place their fingers by their ears and open and close their jaw—can they feel their lower jaw moving?  Now have them work with a partner and use the fork on the string—loop the string around their fingers and place next to ears again.  Students should bend forward so that the fork swings freely and does not touch their clothing or person.  Their partners should gently tap the forks with the tuning fork to initiate sound, and then switch places.</w:t>
      </w:r>
    </w:p>
    <w:p w14:paraId="3769243F" w14:textId="77777777"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 xml:space="preserve">Show students the echolocation poster and the dolphin skull.  Explain how the dolphin uses its nasal passages to produce sound, which then travels through a fatty organ called the melon, which focuses and directs the sound.  The sound waves travel out until they hit an object, and then they “bounce” back, just like a SONAR reading.  The dolphin absorbs the sound waves through its hollow lower jaw, and then uses these sound waves to get a “picture” of its surroundings and hunt for fish. </w:t>
      </w:r>
    </w:p>
    <w:p w14:paraId="57A05822" w14:textId="24943F94" w:rsidR="005200BC" w:rsidRPr="008B1842" w:rsidRDefault="005200BC" w:rsidP="008B184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Explain that many toothed whales use echolocation to hunt, and all species use sound to communicate.  Put on the video of whale vocalizations</w:t>
      </w:r>
      <w:r w:rsidR="008B1842">
        <w:rPr>
          <w:rFonts w:ascii="Calibri" w:hAnsi="Calibri" w:cs="Calibri"/>
          <w:sz w:val="22"/>
          <w:szCs w:val="22"/>
        </w:rPr>
        <w:t xml:space="preserve"> using a lab top</w:t>
      </w:r>
      <w:r w:rsidRPr="008B1842">
        <w:rPr>
          <w:rFonts w:ascii="Calibri" w:hAnsi="Calibri" w:cs="Calibri"/>
          <w:sz w:val="22"/>
          <w:szCs w:val="22"/>
        </w:rPr>
        <w:t>.   Stop the video after the image and audio part of tape.  Have students point out differences in the sounds they hear—do different species sound different?  Do you think whales can be identified by just their sound?  Would that be a good way to tell when whales are around since we cannot see them underwater?  Let</w:t>
      </w:r>
      <w:r w:rsidR="008B1842">
        <w:rPr>
          <w:rFonts w:ascii="Calibri" w:hAnsi="Calibri" w:cs="Calibri"/>
          <w:sz w:val="22"/>
          <w:szCs w:val="22"/>
        </w:rPr>
        <w:t>’</w:t>
      </w:r>
      <w:r w:rsidRPr="008B1842">
        <w:rPr>
          <w:rFonts w:ascii="Calibri" w:hAnsi="Calibri" w:cs="Calibri"/>
          <w:sz w:val="22"/>
          <w:szCs w:val="22"/>
        </w:rPr>
        <w:t xml:space="preserve">s see if you can identify the whales we just heard by only hearing them.   Turn on the second part of the video with just the audio, no whale images.  See if they can identify the whales by sound.  </w:t>
      </w:r>
    </w:p>
    <w:p w14:paraId="73DF7F9F" w14:textId="77777777" w:rsidR="001B677B" w:rsidRDefault="001B677B"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p>
    <w:p w14:paraId="29678765" w14:textId="0B393ED7" w:rsidR="001B677B" w:rsidRDefault="001B677B"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p>
    <w:p w14:paraId="2E2C81EB" w14:textId="77777777" w:rsidR="001B677B" w:rsidRDefault="001B677B"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p>
    <w:p w14:paraId="65DCB389" w14:textId="602FEB6C" w:rsidR="008B1842" w:rsidRDefault="008B1842"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sz w:val="22"/>
          <w:szCs w:val="22"/>
        </w:rPr>
        <w:lastRenderedPageBreak/>
        <w:t xml:space="preserve">Evaluate: </w:t>
      </w:r>
      <w:r w:rsidR="005200BC" w:rsidRPr="005200BC">
        <w:rPr>
          <w:rFonts w:ascii="Calibri" w:hAnsi="Calibri" w:cs="Calibri"/>
          <w:sz w:val="22"/>
          <w:szCs w:val="22"/>
        </w:rPr>
        <w:t xml:space="preserve">  </w:t>
      </w:r>
    </w:p>
    <w:p w14:paraId="15FFA5EC" w14:textId="1A76F357" w:rsidR="008B1842" w:rsidRPr="008B1842" w:rsidRDefault="005200BC" w:rsidP="008B184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 xml:space="preserve">How many different types of vocalizations are there?  Why might a whale use a particular sound to surprise prey, a particular sound to hunt, and a different sound to communicate to another whale?  Are there different pitches?  Does the </w:t>
      </w:r>
      <w:r w:rsidR="00BB03D4">
        <w:rPr>
          <w:rFonts w:ascii="Calibri" w:hAnsi="Calibri" w:cs="Calibri"/>
          <w:sz w:val="22"/>
          <w:szCs w:val="22"/>
        </w:rPr>
        <w:t>H</w:t>
      </w:r>
      <w:r w:rsidRPr="008B1842">
        <w:rPr>
          <w:rFonts w:ascii="Calibri" w:hAnsi="Calibri" w:cs="Calibri"/>
          <w:sz w:val="22"/>
          <w:szCs w:val="22"/>
        </w:rPr>
        <w:t xml:space="preserve">umpback sound different from the </w:t>
      </w:r>
      <w:r w:rsidR="00BB03D4">
        <w:rPr>
          <w:rFonts w:ascii="Calibri" w:hAnsi="Calibri" w:cs="Calibri"/>
          <w:sz w:val="22"/>
          <w:szCs w:val="22"/>
        </w:rPr>
        <w:t>C</w:t>
      </w:r>
      <w:r w:rsidRPr="008B1842">
        <w:rPr>
          <w:rFonts w:ascii="Calibri" w:hAnsi="Calibri" w:cs="Calibri"/>
          <w:sz w:val="22"/>
          <w:szCs w:val="22"/>
        </w:rPr>
        <w:t xml:space="preserve">ommon </w:t>
      </w:r>
      <w:r w:rsidR="00BB03D4">
        <w:rPr>
          <w:rFonts w:ascii="Calibri" w:hAnsi="Calibri" w:cs="Calibri"/>
          <w:sz w:val="22"/>
          <w:szCs w:val="22"/>
        </w:rPr>
        <w:t>D</w:t>
      </w:r>
      <w:r w:rsidRPr="008B1842">
        <w:rPr>
          <w:rFonts w:ascii="Calibri" w:hAnsi="Calibri" w:cs="Calibri"/>
          <w:sz w:val="22"/>
          <w:szCs w:val="22"/>
        </w:rPr>
        <w:t xml:space="preserve">olphin?  </w:t>
      </w:r>
    </w:p>
    <w:p w14:paraId="55B68369" w14:textId="39F23B0B" w:rsidR="008B1842" w:rsidRPr="008B1842" w:rsidRDefault="008B1842" w:rsidP="008B184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 xml:space="preserve">How do toothed whales use sound to hunt? </w:t>
      </w:r>
      <w:r w:rsidRPr="008B1842">
        <w:rPr>
          <w:rFonts w:ascii="Calibri" w:hAnsi="Calibri" w:cs="Calibri"/>
          <w:i/>
          <w:iCs/>
          <w:sz w:val="22"/>
          <w:szCs w:val="22"/>
        </w:rPr>
        <w:t>(Whales produce sounds that travel out in waves ahead of them.  When the sound wave encounters an object, it “bounces back” and the whale can determine what the object is, and how far away it is by how long the sound wave took to come back, and how the sound waves have been modified by contact with that object (i.e., a returning sound wave that “bounced” off a fish would sound different than a sound wave that “bounced” off of a rock or the hull of a boat.)</w:t>
      </w:r>
    </w:p>
    <w:p w14:paraId="7A605518" w14:textId="38A9F86D" w:rsidR="008B1842" w:rsidRPr="008B1842" w:rsidRDefault="008B1842" w:rsidP="008B184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 xml:space="preserve">How does the whale produce the sound? </w:t>
      </w:r>
      <w:r w:rsidRPr="008B1842">
        <w:rPr>
          <w:rFonts w:ascii="Calibri" w:hAnsi="Calibri" w:cs="Calibri"/>
          <w:i/>
          <w:iCs/>
          <w:sz w:val="22"/>
          <w:szCs w:val="22"/>
        </w:rPr>
        <w:t>(Many scientists believe that toothed whales produce sounds by squeezing and contracting their nasal passages (imagine filling a balloon, and then letting the air squeeze out the opening).  These sound waves then travel through the melon, a fatty organ in the head of the dolphin that focuses the sound and sends it out in a straight path, like the beam from a flashlight).  After “bouncing” off an object, the sound waves travel back through the whale’s hollow lower jaw and the sound is received in the ears of the whale, giving it information about its surroundings.  The whale doesn’t just send out one sound wave—it is constantly sending out and receiving many, many sound waves all the time.)</w:t>
      </w:r>
    </w:p>
    <w:p w14:paraId="6E77EB84" w14:textId="77777777" w:rsidR="008B1842" w:rsidRDefault="008B1842"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rPr>
      </w:pPr>
    </w:p>
    <w:p w14:paraId="7AB84517" w14:textId="1CCFE459" w:rsidR="008B1842" w:rsidRDefault="005200BC" w:rsidP="008B184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b/>
          <w:bCs/>
          <w:sz w:val="22"/>
          <w:szCs w:val="22"/>
        </w:rPr>
        <w:t>Exten</w:t>
      </w:r>
      <w:r w:rsidR="008B1842">
        <w:rPr>
          <w:rFonts w:ascii="Calibri" w:hAnsi="Calibri" w:cs="Calibri"/>
          <w:b/>
          <w:bCs/>
          <w:sz w:val="22"/>
          <w:szCs w:val="22"/>
        </w:rPr>
        <w:t>d:</w:t>
      </w:r>
      <w:r w:rsidRPr="005200BC">
        <w:rPr>
          <w:rFonts w:ascii="Calibri" w:hAnsi="Calibri" w:cs="Calibri"/>
          <w:sz w:val="22"/>
          <w:szCs w:val="22"/>
        </w:rPr>
        <w:t xml:space="preserve">  </w:t>
      </w:r>
    </w:p>
    <w:p w14:paraId="111CFDFA" w14:textId="13D57B92" w:rsidR="005200BC" w:rsidRPr="008B1842" w:rsidRDefault="005200BC" w:rsidP="008B18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B1842">
        <w:rPr>
          <w:rFonts w:ascii="Calibri" w:hAnsi="Calibri" w:cs="Calibri"/>
          <w:sz w:val="22"/>
          <w:szCs w:val="22"/>
        </w:rPr>
        <w:t xml:space="preserve">Whales are mammals like us, but they have adapted in different ways to their environment.  Vision is not as effective underwater as it is for us on land, so whales have adapted to use sound waves as an important tool to hunt, communicate and survive in the ocean.  Sound is made by vibrating objects, and travels in waves, both underwater and in the air!   People can identify whales by just their sound. </w:t>
      </w:r>
    </w:p>
    <w:p w14:paraId="20480D14" w14:textId="77777777" w:rsidR="005200BC" w:rsidRPr="008B1842" w:rsidRDefault="005200BC" w:rsidP="005200BC">
      <w:pPr>
        <w:pStyle w:val="Heading1"/>
        <w:rPr>
          <w:rFonts w:ascii="Calibri" w:hAnsi="Calibri" w:cs="Calibri"/>
          <w:b/>
          <w:bCs/>
          <w:i/>
          <w:iCs/>
          <w:color w:val="auto"/>
          <w:sz w:val="22"/>
          <w:szCs w:val="22"/>
        </w:rPr>
      </w:pPr>
      <w:r w:rsidRPr="008B1842">
        <w:rPr>
          <w:rFonts w:ascii="Calibri" w:hAnsi="Calibri" w:cs="Calibri"/>
          <w:b/>
          <w:bCs/>
          <w:i/>
          <w:iCs/>
          <w:color w:val="auto"/>
          <w:sz w:val="22"/>
          <w:szCs w:val="22"/>
        </w:rPr>
        <w:t>Instructor Self-Evaluation</w:t>
      </w:r>
    </w:p>
    <w:p w14:paraId="072A8705" w14:textId="5B05ACE4" w:rsidR="005200BC" w:rsidRPr="005200BC" w:rsidRDefault="005200BC" w:rsidP="005200BC">
      <w:pPr>
        <w:pStyle w:val="BodyTextIndent"/>
        <w:rPr>
          <w:rFonts w:ascii="Calibri" w:hAnsi="Calibri" w:cs="Calibri"/>
          <w:sz w:val="22"/>
          <w:szCs w:val="22"/>
        </w:rPr>
      </w:pPr>
      <w:r w:rsidRPr="005200BC">
        <w:rPr>
          <w:rFonts w:ascii="Calibri" w:hAnsi="Calibri" w:cs="Calibri"/>
          <w:sz w:val="22"/>
          <w:szCs w:val="22"/>
        </w:rPr>
        <w:t xml:space="preserve">1.  Were the students engaged and attentive throughout the station?  Did they understand my </w:t>
      </w:r>
      <w:r w:rsidR="008B1842" w:rsidRPr="005200BC">
        <w:rPr>
          <w:rFonts w:ascii="Calibri" w:hAnsi="Calibri" w:cs="Calibri"/>
          <w:sz w:val="22"/>
          <w:szCs w:val="22"/>
        </w:rPr>
        <w:t>explanations,</w:t>
      </w:r>
      <w:r w:rsidRPr="005200BC">
        <w:rPr>
          <w:rFonts w:ascii="Calibri" w:hAnsi="Calibri" w:cs="Calibri"/>
          <w:sz w:val="22"/>
          <w:szCs w:val="22"/>
        </w:rPr>
        <w:t xml:space="preserve"> and could they respond correctly to my questions?</w:t>
      </w:r>
    </w:p>
    <w:p w14:paraId="058A7AA0" w14:textId="77777777" w:rsidR="005200BC" w:rsidRPr="005200BC" w:rsidRDefault="005200BC" w:rsidP="005200BC">
      <w:pPr>
        <w:ind w:left="360"/>
        <w:rPr>
          <w:rFonts w:ascii="Calibri" w:hAnsi="Calibri" w:cs="Calibri"/>
          <w:sz w:val="22"/>
          <w:szCs w:val="22"/>
        </w:rPr>
      </w:pPr>
      <w:r w:rsidRPr="005200BC">
        <w:rPr>
          <w:rFonts w:ascii="Calibri" w:hAnsi="Calibri" w:cs="Calibri"/>
          <w:sz w:val="22"/>
          <w:szCs w:val="22"/>
        </w:rPr>
        <w:t>2.   Did all the equipment work properly?  Had everything been set up properly?</w:t>
      </w:r>
    </w:p>
    <w:p w14:paraId="2C8EFB42" w14:textId="77777777" w:rsidR="005200BC" w:rsidRPr="005200BC" w:rsidRDefault="005200BC" w:rsidP="008B184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At the end of the station, could students correctly define echolocation and describe sound waves as vibrations that travel through a medium?</w:t>
      </w:r>
    </w:p>
    <w:p w14:paraId="0449D01F" w14:textId="77777777" w:rsidR="005200BC" w:rsidRPr="005200BC" w:rsidRDefault="005200BC" w:rsidP="008B184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At the end of the station, could students identify the importance of the lower jaw on the dolphin skull, and point out approximate locations for the nasal sacs and melon, and explain their role in echolocation?</w:t>
      </w:r>
    </w:p>
    <w:p w14:paraId="1EC1F122" w14:textId="77777777" w:rsidR="005200BC" w:rsidRPr="005200BC" w:rsidRDefault="005200BC" w:rsidP="008B184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200BC">
        <w:rPr>
          <w:rFonts w:ascii="Calibri" w:hAnsi="Calibri" w:cs="Calibri"/>
          <w:sz w:val="22"/>
          <w:szCs w:val="22"/>
        </w:rPr>
        <w:t xml:space="preserve">The next time I teach this lab, what changes can I make to improve my teaching at this station? </w:t>
      </w:r>
    </w:p>
    <w:p w14:paraId="29CEE931" w14:textId="57AB2FA4" w:rsidR="006B73DE" w:rsidRPr="005200BC" w:rsidRDefault="006B73DE" w:rsidP="00AA20A6">
      <w:pPr>
        <w:pStyle w:val="Normal1"/>
        <w:rPr>
          <w:rFonts w:ascii="Calibri" w:hAnsi="Calibri" w:cs="Calibri"/>
          <w:szCs w:val="22"/>
        </w:rPr>
      </w:pPr>
    </w:p>
    <w:p w14:paraId="5D4F8A28" w14:textId="7C80D69B" w:rsidR="006B73DE" w:rsidRPr="001B677B" w:rsidRDefault="006B73DE" w:rsidP="001B677B">
      <w:pPr>
        <w:pStyle w:val="Body"/>
        <w:shd w:val="clear" w:color="auto" w:fill="002060"/>
        <w:spacing w:after="0" w:line="240" w:lineRule="auto"/>
        <w:contextualSpacing/>
        <w:rPr>
          <w:color w:val="FFFFFF" w:themeColor="background1"/>
        </w:rPr>
      </w:pPr>
      <w:r w:rsidRPr="005200BC">
        <w:rPr>
          <w:b/>
          <w:bCs/>
          <w:color w:val="FFFFFF" w:themeColor="background1"/>
        </w:rPr>
        <w:t>BACKGROUND INFO</w:t>
      </w:r>
    </w:p>
    <w:p w14:paraId="72990267" w14:textId="0896B123" w:rsidR="008B1842" w:rsidRPr="008B1842" w:rsidRDefault="008B1842" w:rsidP="00AA20A6">
      <w:pPr>
        <w:pStyle w:val="Normal1"/>
        <w:rPr>
          <w:rFonts w:ascii="Calibri" w:hAnsi="Calibri" w:cs="Calibri"/>
          <w:b/>
          <w:bCs/>
          <w:szCs w:val="22"/>
        </w:rPr>
      </w:pPr>
      <w:r w:rsidRPr="008B1842">
        <w:rPr>
          <w:rFonts w:ascii="Calibri" w:hAnsi="Calibri" w:cs="Calibri"/>
          <w:b/>
          <w:bCs/>
          <w:szCs w:val="22"/>
        </w:rPr>
        <w:t>Additional Resources:</w:t>
      </w:r>
    </w:p>
    <w:p w14:paraId="1816414B" w14:textId="322FCBFE" w:rsidR="008B1842" w:rsidRPr="008B1842" w:rsidRDefault="001B677B" w:rsidP="008B1842">
      <w:pPr>
        <w:pStyle w:val="Normal1"/>
        <w:numPr>
          <w:ilvl w:val="0"/>
          <w:numId w:val="17"/>
        </w:numPr>
        <w:rPr>
          <w:rFonts w:ascii="Calibri" w:hAnsi="Calibri" w:cs="Calibri"/>
          <w:szCs w:val="22"/>
        </w:rPr>
      </w:pPr>
      <w:hyperlink r:id="rId8" w:history="1">
        <w:r w:rsidR="008B1842" w:rsidRPr="008B1842">
          <w:rPr>
            <w:rStyle w:val="Hyperlink"/>
            <w:rFonts w:ascii="Calibri" w:hAnsi="Calibri" w:cs="Calibri"/>
          </w:rPr>
          <w:t>https://oceanservice.noaa.gov/facts/sound.html</w:t>
        </w:r>
      </w:hyperlink>
    </w:p>
    <w:p w14:paraId="6EB19E78" w14:textId="463AA05F" w:rsidR="008B1842" w:rsidRPr="008B1842" w:rsidRDefault="001B677B" w:rsidP="008B1842">
      <w:pPr>
        <w:pStyle w:val="Normal1"/>
        <w:numPr>
          <w:ilvl w:val="0"/>
          <w:numId w:val="17"/>
        </w:numPr>
        <w:rPr>
          <w:rFonts w:ascii="Calibri" w:hAnsi="Calibri" w:cs="Calibri"/>
          <w:szCs w:val="22"/>
        </w:rPr>
      </w:pPr>
      <w:hyperlink r:id="rId9" w:history="1">
        <w:r w:rsidR="008B1842" w:rsidRPr="008B1842">
          <w:rPr>
            <w:rStyle w:val="Hyperlink"/>
            <w:rFonts w:ascii="Calibri" w:hAnsi="Calibri" w:cs="Calibri"/>
          </w:rPr>
          <w:t>https://dosits.org/science/sounds-in-the-sea/how-does-sound-in-air-differ-from-sound-in-water/</w:t>
        </w:r>
      </w:hyperlink>
    </w:p>
    <w:p w14:paraId="522731B4" w14:textId="679CC592" w:rsidR="008B1842" w:rsidRPr="008B1842" w:rsidRDefault="001B677B" w:rsidP="008B1842">
      <w:pPr>
        <w:pStyle w:val="Normal1"/>
        <w:numPr>
          <w:ilvl w:val="0"/>
          <w:numId w:val="17"/>
        </w:numPr>
        <w:rPr>
          <w:rFonts w:ascii="Calibri" w:hAnsi="Calibri" w:cs="Calibri"/>
          <w:szCs w:val="22"/>
        </w:rPr>
      </w:pPr>
      <w:hyperlink r:id="rId10" w:history="1">
        <w:r w:rsidR="008B1842" w:rsidRPr="008B1842">
          <w:rPr>
            <w:rStyle w:val="Hyperlink"/>
            <w:rFonts w:ascii="Calibri" w:hAnsi="Calibri" w:cs="Calibri"/>
          </w:rPr>
          <w:t>https://oceanexplorer.noaa.gov/explorations/sound01/background/acoustics/acoustics.html</w:t>
        </w:r>
      </w:hyperlink>
    </w:p>
    <w:p w14:paraId="04546210" w14:textId="5F36C6CF" w:rsidR="008B1842" w:rsidRPr="008B1842" w:rsidRDefault="001B677B" w:rsidP="008B1842">
      <w:pPr>
        <w:pStyle w:val="Normal1"/>
        <w:numPr>
          <w:ilvl w:val="0"/>
          <w:numId w:val="17"/>
        </w:numPr>
        <w:rPr>
          <w:rFonts w:ascii="Calibri" w:hAnsi="Calibri" w:cs="Calibri"/>
          <w:szCs w:val="22"/>
        </w:rPr>
      </w:pPr>
      <w:hyperlink r:id="rId11" w:history="1">
        <w:r w:rsidR="008B1842" w:rsidRPr="008B1842">
          <w:rPr>
            <w:rStyle w:val="Hyperlink"/>
            <w:rFonts w:ascii="Calibri" w:hAnsi="Calibri" w:cs="Calibri"/>
          </w:rPr>
          <w:t>https://oceanservice.noaa.gov/facts/whalesounds.html</w:t>
        </w:r>
      </w:hyperlink>
    </w:p>
    <w:p w14:paraId="5375DDAC" w14:textId="1DBC9599" w:rsidR="008B1842" w:rsidRPr="008B1842" w:rsidRDefault="001B677B" w:rsidP="008B1842">
      <w:pPr>
        <w:pStyle w:val="Normal1"/>
        <w:numPr>
          <w:ilvl w:val="0"/>
          <w:numId w:val="17"/>
        </w:numPr>
        <w:rPr>
          <w:rFonts w:ascii="Calibri" w:hAnsi="Calibri" w:cs="Calibri"/>
          <w:szCs w:val="22"/>
        </w:rPr>
      </w:pPr>
      <w:hyperlink r:id="rId12" w:history="1">
        <w:r w:rsidR="008B1842" w:rsidRPr="008B1842">
          <w:rPr>
            <w:rStyle w:val="Hyperlink"/>
            <w:rFonts w:ascii="Calibri" w:hAnsi="Calibri" w:cs="Calibri"/>
          </w:rPr>
          <w:t>https://www.nationalgeographic.com.au/science/blue-whales-and-communication.aspx</w:t>
        </w:r>
      </w:hyperlink>
    </w:p>
    <w:p w14:paraId="01DB8689" w14:textId="1498D60E" w:rsidR="00AB3BF5" w:rsidRPr="001B677B" w:rsidRDefault="001B677B" w:rsidP="001B677B">
      <w:pPr>
        <w:pStyle w:val="Normal1"/>
        <w:numPr>
          <w:ilvl w:val="0"/>
          <w:numId w:val="17"/>
        </w:numPr>
        <w:rPr>
          <w:rFonts w:ascii="Calibri" w:hAnsi="Calibri" w:cs="Calibri"/>
          <w:szCs w:val="22"/>
        </w:rPr>
      </w:pPr>
      <w:hyperlink r:id="rId13" w:history="1">
        <w:r w:rsidR="008B1842" w:rsidRPr="008B1842">
          <w:rPr>
            <w:rStyle w:val="Hyperlink"/>
            <w:rFonts w:ascii="Calibri" w:hAnsi="Calibri" w:cs="Calibri"/>
          </w:rPr>
          <w:t>https://us.whales.org/2018/07/03/noise-pollution-chronically-stresses-whales-and-dolphins/</w:t>
        </w:r>
      </w:hyperlink>
    </w:p>
    <w:sectPr w:rsidR="00AB3BF5" w:rsidRPr="001B677B" w:rsidSect="005200BC">
      <w:headerReference w:type="default"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E974" w14:textId="77777777" w:rsidR="000134E8" w:rsidRDefault="000134E8">
      <w:r>
        <w:separator/>
      </w:r>
    </w:p>
  </w:endnote>
  <w:endnote w:type="continuationSeparator" w:id="0">
    <w:p w14:paraId="10DBF0F2" w14:textId="77777777" w:rsidR="000134E8" w:rsidRDefault="0001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2B53D179" w:rsidR="00DC6C70" w:rsidRPr="00843096" w:rsidRDefault="001B677B"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OCEAN ADVENTURE L</w:t>
    </w:r>
    <w:r w:rsidR="008B1842">
      <w:rPr>
        <w:rFonts w:ascii="Century Gothic" w:hAnsi="Century Gothic"/>
        <w:sz w:val="20"/>
        <w:szCs w:val="20"/>
        <w14:textOutline w14:w="0" w14:cap="flat" w14:cmpd="sng" w14:algn="ctr">
          <w14:noFill/>
          <w14:prstDash w14:val="solid"/>
          <w14:round/>
        </w14:textOutline>
      </w:rPr>
      <w:t>AB</w:t>
    </w:r>
    <w:r w:rsidR="008B1842">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18FED1AD" w14:textId="68BC3089" w:rsidR="00DC6C70" w:rsidRPr="001B677B" w:rsidRDefault="008B1842" w:rsidP="001B677B">
    <w:pPr>
      <w:pStyle w:val="Body"/>
      <w:tabs>
        <w:tab w:val="left" w:pos="4965"/>
      </w:tabs>
      <w:spacing w:after="0" w:line="240" w:lineRule="auto"/>
      <w:contextualSpacing/>
      <w:rPr>
        <w:bCs/>
        <w:i/>
        <w:color w:val="auto"/>
        <w:sz w:val="20"/>
        <w:szCs w:val="20"/>
      </w:rPr>
    </w:pPr>
    <w:r>
      <w:rPr>
        <w:bCs/>
        <w:i/>
        <w:color w:val="auto"/>
        <w:sz w:val="20"/>
        <w:szCs w:val="20"/>
      </w:rPr>
      <w:t>Whales and Sound Waves</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160" w14:textId="77777777" w:rsidR="000134E8" w:rsidRDefault="000134E8">
      <w:r>
        <w:separator/>
      </w:r>
    </w:p>
  </w:footnote>
  <w:footnote w:type="continuationSeparator" w:id="0">
    <w:p w14:paraId="27447988" w14:textId="77777777" w:rsidR="000134E8" w:rsidRDefault="0001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15D"/>
    <w:multiLevelType w:val="hybridMultilevel"/>
    <w:tmpl w:val="D5860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936D79"/>
    <w:multiLevelType w:val="hybridMultilevel"/>
    <w:tmpl w:val="09F6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D3EF5"/>
    <w:multiLevelType w:val="hybridMultilevel"/>
    <w:tmpl w:val="0568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33295"/>
    <w:multiLevelType w:val="hybridMultilevel"/>
    <w:tmpl w:val="65141A88"/>
    <w:lvl w:ilvl="0" w:tplc="F116879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D35635"/>
    <w:multiLevelType w:val="hybridMultilevel"/>
    <w:tmpl w:val="DB6A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B40663"/>
    <w:multiLevelType w:val="hybridMultilevel"/>
    <w:tmpl w:val="9D3A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6137A"/>
    <w:multiLevelType w:val="hybridMultilevel"/>
    <w:tmpl w:val="DCE4C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6531BE5"/>
    <w:multiLevelType w:val="hybridMultilevel"/>
    <w:tmpl w:val="88D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3"/>
  </w:num>
  <w:num w:numId="3">
    <w:abstractNumId w:val="11"/>
  </w:num>
  <w:num w:numId="4">
    <w:abstractNumId w:val="7"/>
  </w:num>
  <w:num w:numId="5">
    <w:abstractNumId w:val="16"/>
  </w:num>
  <w:num w:numId="6">
    <w:abstractNumId w:val="9"/>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4"/>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77BB"/>
    <w:rsid w:val="00112FE1"/>
    <w:rsid w:val="00117C06"/>
    <w:rsid w:val="001371B7"/>
    <w:rsid w:val="00180CE5"/>
    <w:rsid w:val="001B677B"/>
    <w:rsid w:val="001C2680"/>
    <w:rsid w:val="001E38B3"/>
    <w:rsid w:val="001E4C53"/>
    <w:rsid w:val="00214E77"/>
    <w:rsid w:val="002507E3"/>
    <w:rsid w:val="0025090B"/>
    <w:rsid w:val="00283AD1"/>
    <w:rsid w:val="00325645"/>
    <w:rsid w:val="0032660A"/>
    <w:rsid w:val="0034169F"/>
    <w:rsid w:val="003576EE"/>
    <w:rsid w:val="003F724A"/>
    <w:rsid w:val="00432F31"/>
    <w:rsid w:val="00435BAF"/>
    <w:rsid w:val="0046252C"/>
    <w:rsid w:val="00484091"/>
    <w:rsid w:val="004C4BD4"/>
    <w:rsid w:val="005200BC"/>
    <w:rsid w:val="00574062"/>
    <w:rsid w:val="0059469C"/>
    <w:rsid w:val="005B6029"/>
    <w:rsid w:val="005C26AB"/>
    <w:rsid w:val="005F5C80"/>
    <w:rsid w:val="00601361"/>
    <w:rsid w:val="006334A3"/>
    <w:rsid w:val="0067283B"/>
    <w:rsid w:val="006950B8"/>
    <w:rsid w:val="006B73DE"/>
    <w:rsid w:val="007001C9"/>
    <w:rsid w:val="00722A37"/>
    <w:rsid w:val="00741A59"/>
    <w:rsid w:val="007907F7"/>
    <w:rsid w:val="007C271E"/>
    <w:rsid w:val="007D5BAA"/>
    <w:rsid w:val="007F1239"/>
    <w:rsid w:val="00803BF9"/>
    <w:rsid w:val="00811F62"/>
    <w:rsid w:val="00833CB6"/>
    <w:rsid w:val="00841FA2"/>
    <w:rsid w:val="00843096"/>
    <w:rsid w:val="008457D4"/>
    <w:rsid w:val="008573C9"/>
    <w:rsid w:val="00870DDE"/>
    <w:rsid w:val="0087579B"/>
    <w:rsid w:val="00894E07"/>
    <w:rsid w:val="008B1842"/>
    <w:rsid w:val="008B4958"/>
    <w:rsid w:val="008C4C06"/>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B03D4"/>
    <w:rsid w:val="00BB06B1"/>
    <w:rsid w:val="00BE21A9"/>
    <w:rsid w:val="00BE347B"/>
    <w:rsid w:val="00C13DDD"/>
    <w:rsid w:val="00CB0018"/>
    <w:rsid w:val="00CD7FF0"/>
    <w:rsid w:val="00CF0C00"/>
    <w:rsid w:val="00CF4B16"/>
    <w:rsid w:val="00DC6C70"/>
    <w:rsid w:val="00DD0E39"/>
    <w:rsid w:val="00DF0977"/>
    <w:rsid w:val="00E25518"/>
    <w:rsid w:val="00E3209B"/>
    <w:rsid w:val="00E4110D"/>
    <w:rsid w:val="00E45218"/>
    <w:rsid w:val="00EC2DB7"/>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00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nhideWhenUsed/>
    <w:rsid w:val="00841FA2"/>
    <w:pPr>
      <w:tabs>
        <w:tab w:val="center" w:pos="4680"/>
        <w:tab w:val="right" w:pos="9360"/>
      </w:tabs>
    </w:pPr>
  </w:style>
  <w:style w:type="character" w:customStyle="1" w:styleId="HeaderChar">
    <w:name w:val="Header Char"/>
    <w:basedOn w:val="DefaultParagraphFont"/>
    <w:link w:val="Header"/>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0">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Heading2Char">
    <w:name w:val="Heading 2 Char"/>
    <w:basedOn w:val="DefaultParagraphFont"/>
    <w:link w:val="Heading2"/>
    <w:uiPriority w:val="9"/>
    <w:semiHidden/>
    <w:rsid w:val="005200BC"/>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semiHidden/>
    <w:unhideWhenUsed/>
    <w:rsid w:val="005200BC"/>
    <w:pPr>
      <w:spacing w:after="120"/>
      <w:ind w:left="360"/>
    </w:pPr>
  </w:style>
  <w:style w:type="character" w:customStyle="1" w:styleId="BodyTextIndentChar">
    <w:name w:val="Body Text Indent Char"/>
    <w:basedOn w:val="DefaultParagraphFont"/>
    <w:link w:val="BodyTextIndent"/>
    <w:uiPriority w:val="99"/>
    <w:semiHidden/>
    <w:rsid w:val="005200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6989490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65219583">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05185615">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091122098">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23965704">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289507076">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28244356">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23841350">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service.noaa.gov/facts/sound.html" TargetMode="External"/><Relationship Id="rId13" Type="http://schemas.openxmlformats.org/officeDocument/2006/relationships/hyperlink" Target="https://us.whales.org/2018/07/03/noise-pollution-chronically-stresses-whales-and-dolph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geographic.com.au/science/blue-whales-and-communication.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service.noaa.gov/facts/whalesound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ceanexplorer.noaa.gov/explorations/sound01/background/acoustics/acoustics.html" TargetMode="External"/><Relationship Id="rId4" Type="http://schemas.openxmlformats.org/officeDocument/2006/relationships/settings" Target="settings.xml"/><Relationship Id="rId9" Type="http://schemas.openxmlformats.org/officeDocument/2006/relationships/hyperlink" Target="https://dosits.org/science/sounds-in-the-sea/how-does-sound-in-air-differ-from-sound-in-wat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F6DE-09BF-43B5-BD22-B37E8518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2</cp:revision>
  <cp:lastPrinted>2018-07-09T17:30:00Z</cp:lastPrinted>
  <dcterms:created xsi:type="dcterms:W3CDTF">2019-10-14T17:24:00Z</dcterms:created>
  <dcterms:modified xsi:type="dcterms:W3CDTF">2019-10-14T17:24:00Z</dcterms:modified>
</cp:coreProperties>
</file>